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0183" w:rsidRPr="00AA0183" w:rsidRDefault="00AA0183" w:rsidP="00AA0183">
      <w:pPr>
        <w:shd w:val="clear" w:color="auto" w:fill="FFFFFF"/>
        <w:spacing w:after="150" w:line="351" w:lineRule="atLeast"/>
        <w:jc w:val="center"/>
        <w:textAlignment w:val="baseline"/>
        <w:outlineLvl w:val="1"/>
        <w:rPr>
          <w:rFonts w:ascii="Trebuchet MS" w:eastAsia="Times New Roman" w:hAnsi="Trebuchet MS" w:cs="Arial"/>
          <w:b/>
          <w:bCs/>
          <w:color w:val="0059AA"/>
          <w:sz w:val="27"/>
          <w:szCs w:val="27"/>
        </w:rPr>
      </w:pPr>
      <w:r w:rsidRPr="00AA0183">
        <w:rPr>
          <w:rFonts w:ascii="Trebuchet MS" w:eastAsia="Times New Roman" w:hAnsi="Trebuchet MS" w:cs="Arial"/>
          <w:b/>
          <w:bCs/>
          <w:color w:val="0059AA"/>
          <w:sz w:val="27"/>
          <w:szCs w:val="27"/>
        </w:rPr>
        <w:t>О ГОСУДАРСТВЕННОЙ АККРЕДИТАЦИИ</w:t>
      </w:r>
      <w:r w:rsidRPr="00AA0183">
        <w:rPr>
          <w:rFonts w:ascii="Trebuchet MS" w:eastAsia="Times New Roman" w:hAnsi="Trebuchet MS" w:cs="Arial"/>
          <w:b/>
          <w:bCs/>
          <w:color w:val="0059AA"/>
          <w:sz w:val="27"/>
          <w:szCs w:val="27"/>
        </w:rPr>
        <w:br/>
        <w:t>ОБРАЗОВАТЕЛЬНОЙ ДЕЯТЕЛЬНОСТИ ПО ОБРАЗОВАТЕЛЬНЫМ ПРОГРАММАМ,</w:t>
      </w:r>
      <w:r w:rsidRPr="00AA0183">
        <w:rPr>
          <w:rFonts w:ascii="Trebuchet MS" w:eastAsia="Times New Roman" w:hAnsi="Trebuchet MS" w:cs="Arial"/>
          <w:b/>
          <w:bCs/>
          <w:color w:val="0059AA"/>
          <w:sz w:val="27"/>
          <w:szCs w:val="27"/>
        </w:rPr>
        <w:br/>
        <w:t>АДАПТИРОВАННЫМ ДЛЯ ОБУЧЕНИЯ ЛИЦ С УМСТВЕННОЙ ОТСТАЛОСТЬЮ</w:t>
      </w:r>
    </w:p>
    <w:p w:rsidR="00AA0183" w:rsidRPr="00AA0183" w:rsidRDefault="00AA0183" w:rsidP="00AA0183">
      <w:pPr>
        <w:shd w:val="clear" w:color="auto" w:fill="FFFFFF"/>
        <w:spacing w:after="150" w:line="293" w:lineRule="atLeast"/>
        <w:jc w:val="center"/>
        <w:textAlignment w:val="baseline"/>
        <w:outlineLvl w:val="2"/>
        <w:rPr>
          <w:rFonts w:ascii="Trebuchet MS" w:eastAsia="Times New Roman" w:hAnsi="Trebuchet MS" w:cs="Arial"/>
          <w:b/>
          <w:bCs/>
          <w:color w:val="0059AA"/>
          <w:sz w:val="23"/>
          <w:szCs w:val="23"/>
        </w:rPr>
      </w:pPr>
      <w:r w:rsidRPr="00AA0183">
        <w:rPr>
          <w:rFonts w:ascii="Trebuchet MS" w:eastAsia="Times New Roman" w:hAnsi="Trebuchet MS" w:cs="Arial"/>
          <w:b/>
          <w:bCs/>
          <w:color w:val="0059AA"/>
          <w:sz w:val="23"/>
          <w:szCs w:val="23"/>
        </w:rPr>
        <w:t>Письмо Министерства образования и науки Российской Федерации</w:t>
      </w:r>
      <w:r w:rsidRPr="00AA0183">
        <w:rPr>
          <w:rFonts w:ascii="Trebuchet MS" w:eastAsia="Times New Roman" w:hAnsi="Trebuchet MS" w:cs="Arial"/>
          <w:b/>
          <w:bCs/>
          <w:color w:val="0059AA"/>
          <w:sz w:val="23"/>
          <w:szCs w:val="23"/>
        </w:rPr>
        <w:br/>
        <w:t>от 20 августа 2014 г. № ВК-1748/07</w:t>
      </w:r>
    </w:p>
    <w:p w:rsidR="00AA0183" w:rsidRPr="00AA0183" w:rsidRDefault="00AA0183" w:rsidP="00AA01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В связи с неоднозначной трактовкой в субъектах Российской Федерации вопроса о государственной аккредитации образовательной деятельности по адаптированной образовательной программе и адаптированной основной общеобразовательной программе, которые реализуются в организациях, осуществляющих образовательную деятельность, в рамках Федерального</w:t>
      </w:r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4" w:tooltip="Федеральный закон от 29.12.2012 № 273-ФЗ (ред. от 21.07.2014) &quot;Об образовании в Российской Федерации&quot;{КонсультантПлюс}" w:history="1">
        <w:r w:rsidRPr="00AA0183">
          <w:rPr>
            <w:rFonts w:ascii="inherit" w:eastAsia="Times New Roman" w:hAnsi="inherit" w:cs="Times New Roman"/>
            <w:color w:val="0079CC"/>
            <w:sz w:val="23"/>
            <w:u w:val="single"/>
          </w:rPr>
          <w:t>закона</w:t>
        </w:r>
      </w:hyperlink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от 29 декабря 2012 г. № 273-ФЗ "Об образовании в Российской Федерации", </w:t>
      </w:r>
      <w:proofErr w:type="spell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Минобрнауки</w:t>
      </w:r>
      <w:proofErr w:type="spell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России совместно с </w:t>
      </w:r>
      <w:proofErr w:type="spell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Рособрнадзором</w:t>
      </w:r>
      <w:proofErr w:type="spell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России разработал и направляет разъяснения своей позиции в части</w:t>
      </w:r>
      <w:proofErr w:type="gram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государственной аккредитации образовательной деятельности по образовательным программам, адаптированным для обучения лиц с умственной отсталостью.</w:t>
      </w:r>
    </w:p>
    <w:p w:rsidR="00AA0183" w:rsidRPr="00AA0183" w:rsidRDefault="00AA0183" w:rsidP="00AA0183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В.Ш.КАГАНОВ</w:t>
      </w:r>
    </w:p>
    <w:p w:rsidR="00AA0183" w:rsidRPr="00AA0183" w:rsidRDefault="00AA0183" w:rsidP="00AA0183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 </w:t>
      </w:r>
    </w:p>
    <w:p w:rsidR="00AA0183" w:rsidRPr="00AA0183" w:rsidRDefault="00AA0183" w:rsidP="00AA0183">
      <w:pPr>
        <w:shd w:val="clear" w:color="auto" w:fill="FFFFFF"/>
        <w:spacing w:after="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bookmarkStart w:id="0" w:name="Par18"/>
      <w:bookmarkEnd w:id="0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Приложение</w:t>
      </w:r>
    </w:p>
    <w:p w:rsidR="00AA0183" w:rsidRPr="00AA0183" w:rsidRDefault="00AA0183" w:rsidP="00AA0183">
      <w:pPr>
        <w:shd w:val="clear" w:color="auto" w:fill="FFFFFF"/>
        <w:spacing w:after="0" w:line="270" w:lineRule="atLeast"/>
        <w:jc w:val="center"/>
        <w:textAlignment w:val="baseline"/>
        <w:outlineLvl w:val="3"/>
        <w:rPr>
          <w:rFonts w:ascii="Trebuchet MS" w:eastAsia="Times New Roman" w:hAnsi="Trebuchet MS" w:cs="Arial"/>
          <w:b/>
          <w:bCs/>
          <w:color w:val="000000"/>
          <w:sz w:val="23"/>
          <w:szCs w:val="23"/>
        </w:rPr>
      </w:pPr>
      <w:bookmarkStart w:id="1" w:name="Par20"/>
      <w:bookmarkEnd w:id="1"/>
      <w:r w:rsidRPr="00AA0183">
        <w:rPr>
          <w:rFonts w:ascii="Trebuchet MS" w:eastAsia="Times New Roman" w:hAnsi="Trebuchet MS" w:cs="Arial"/>
          <w:b/>
          <w:bCs/>
          <w:color w:val="000000"/>
          <w:sz w:val="23"/>
          <w:szCs w:val="23"/>
        </w:rPr>
        <w:t>РАЗЪЯСНЕНИЯ</w:t>
      </w:r>
      <w:r w:rsidRPr="00AA0183">
        <w:rPr>
          <w:rFonts w:ascii="Trebuchet MS" w:eastAsia="Times New Roman" w:hAnsi="Trebuchet MS" w:cs="Arial"/>
          <w:b/>
          <w:bCs/>
          <w:color w:val="000000"/>
          <w:sz w:val="23"/>
          <w:szCs w:val="23"/>
        </w:rPr>
        <w:br/>
        <w:t>О ГОСУДАРСТВЕННОЙ АККРЕДИТАЦИИ ОБРАЗОВАТЕЛЬНОЙ ДЕЯТЕЛЬНОСТИ</w:t>
      </w:r>
      <w:r w:rsidRPr="00AA0183">
        <w:rPr>
          <w:rFonts w:ascii="Trebuchet MS" w:eastAsia="Times New Roman" w:hAnsi="Trebuchet MS" w:cs="Arial"/>
          <w:b/>
          <w:bCs/>
          <w:color w:val="000000"/>
          <w:sz w:val="23"/>
          <w:szCs w:val="23"/>
        </w:rPr>
        <w:br/>
        <w:t>ПО ОБРАЗОВАТЕЛЬНЫМ ПРОГРАММАМ, АДАПТИРОВАННЫМ ДЛЯ ОБУЧЕНИЯ</w:t>
      </w:r>
      <w:r w:rsidRPr="00AA0183">
        <w:rPr>
          <w:rFonts w:ascii="Trebuchet MS" w:eastAsia="Times New Roman" w:hAnsi="Trebuchet MS" w:cs="Arial"/>
          <w:b/>
          <w:bCs/>
          <w:color w:val="000000"/>
          <w:sz w:val="23"/>
          <w:szCs w:val="23"/>
        </w:rPr>
        <w:br/>
        <w:t>ЛИЦ С УМСТВЕННОЙ ОТСТАЛОСТЬЮ</w:t>
      </w:r>
    </w:p>
    <w:p w:rsidR="00AA0183" w:rsidRPr="00AA0183" w:rsidRDefault="00AA0183" w:rsidP="00AA01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Согласно Федеральному</w:t>
      </w:r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5" w:tooltip="Федеральный закон от 29.12.2012 № 273-ФЗ (ред. от 21.07.2014) &quot;Об образовании в Российской Федерации&quot;{КонсультантПлюс}" w:history="1">
        <w:r w:rsidRPr="00AA0183">
          <w:rPr>
            <w:rFonts w:ascii="inherit" w:eastAsia="Times New Roman" w:hAnsi="inherit" w:cs="Times New Roman"/>
            <w:color w:val="0079CC"/>
            <w:sz w:val="23"/>
            <w:u w:val="single"/>
          </w:rPr>
          <w:t>закону</w:t>
        </w:r>
      </w:hyperlink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от 29 декабря 2012 г. № 273-ФЗ "Об образовании в Российской Федерации" (далее - Закон) общее образование обучающихся с ограниченными возможностями здоровья (далее - ОВЗ) и инвалидностью может быть организовано в организациях, осуществляющих образовательную деятельность:</w:t>
      </w:r>
    </w:p>
    <w:p w:rsidR="00AA0183" w:rsidRPr="00AA0183" w:rsidRDefault="00AA0183" w:rsidP="00AA01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для обучающихся с ОВЗ по адаптированной образовательной программе - образовательной программе, адаптированной для обучения лиц с ОВЗ с учетом особенностей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 в общеобразовательной организации согласно</w:t>
      </w:r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6" w:anchor="st2" w:tooltip="Федеральный закон от 29.12.2012 № 273-ФЗ (ред. от 21.07.2014) &quot;Об образовании в Российской Федерации&quot;{КонсультантПлюс}" w:history="1">
        <w:r w:rsidRPr="00AA0183">
          <w:rPr>
            <w:rFonts w:ascii="inherit" w:eastAsia="Times New Roman" w:hAnsi="inherit" w:cs="Times New Roman"/>
            <w:color w:val="0079CC"/>
            <w:sz w:val="23"/>
            <w:u w:val="single"/>
          </w:rPr>
          <w:t>статье 2</w:t>
        </w:r>
      </w:hyperlink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Закона, а для инвалидов также в соответствии с индивидуальной программой реабилитации инвалида;</w:t>
      </w:r>
      <w:proofErr w:type="gramEnd"/>
    </w:p>
    <w:p w:rsidR="00AA0183" w:rsidRPr="00AA0183" w:rsidRDefault="00AA0183" w:rsidP="00AA01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для обучающихся с ОВЗ по адаптированной основной общеобразовательной программе в образовательной организации, созданной органами государственной власти субъектов Российской Федерации для глухих, слабослышащих, позднооглохших, слепых, слабовидящих, с тяжелыми нарушениями речи, с нарушениями опорно-двигательного аппарата, с задержкой психического развития, с умственной отсталостью, с расстройствами </w:t>
      </w:r>
      <w:proofErr w:type="spell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аутистического</w:t>
      </w:r>
      <w:proofErr w:type="spell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спектра, со сложными дефектами и других обучающихся с ОВЗ согласно</w:t>
      </w:r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7" w:anchor="st79" w:tooltip="Федеральный закон от 29.12.2012 № 273-ФЗ (ред. от 21.07.2014) &quot;Об образовании в Российской Федерации&quot;{КонсультантПлюс}" w:history="1">
        <w:r w:rsidRPr="00AA0183">
          <w:rPr>
            <w:rFonts w:ascii="inherit" w:eastAsia="Times New Roman" w:hAnsi="inherit" w:cs="Times New Roman"/>
            <w:color w:val="0079CC"/>
            <w:sz w:val="23"/>
            <w:u w:val="single"/>
          </w:rPr>
          <w:t>статье 79</w:t>
        </w:r>
      </w:hyperlink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Закона, а для инвалидов также</w:t>
      </w:r>
      <w:proofErr w:type="gram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в соответствии с индивидуальной программой реабилитации инвалида;</w:t>
      </w:r>
    </w:p>
    <w:p w:rsidR="00AA0183" w:rsidRPr="00AA0183" w:rsidRDefault="00AA0183" w:rsidP="00AA01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для </w:t>
      </w:r>
      <w:proofErr w:type="gram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обучающихся</w:t>
      </w:r>
      <w:proofErr w:type="gram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 инвалидностью в соответствии с индивидуальной программой реабилитации инвалида.</w:t>
      </w:r>
    </w:p>
    <w:p w:rsidR="00AA0183" w:rsidRPr="00AA0183" w:rsidRDefault="00AA0183" w:rsidP="00AA01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В соответствии со</w:t>
      </w:r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8" w:anchor="st28" w:tooltip="Федеральный закон от 29.12.2012 № 273-ФЗ (ред. от 21.07.2014) &quot;Об образовании в Российской Федерации&quot;{КонсультантПлюс}" w:history="1">
        <w:r w:rsidRPr="00AA0183">
          <w:rPr>
            <w:rFonts w:ascii="inherit" w:eastAsia="Times New Roman" w:hAnsi="inherit" w:cs="Times New Roman"/>
            <w:color w:val="0079CC"/>
            <w:sz w:val="23"/>
            <w:u w:val="single"/>
          </w:rPr>
          <w:t>статьей 28</w:t>
        </w:r>
      </w:hyperlink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Закона разработка и утверждение образовательных программ относится к компетенции образовательной организации. Согласно</w:t>
      </w:r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9" w:anchor="st12_5" w:tooltip="Федеральный закон от 29.12.2012 № 273-ФЗ (ред. от 21.07.2014) &quot;Об образовании в Российской Федерации&quot;{КонсультантПлюс}" w:history="1">
        <w:r w:rsidRPr="00AA0183">
          <w:rPr>
            <w:rFonts w:ascii="inherit" w:eastAsia="Times New Roman" w:hAnsi="inherit" w:cs="Times New Roman"/>
            <w:color w:val="0079CC"/>
            <w:sz w:val="23"/>
            <w:u w:val="single"/>
          </w:rPr>
          <w:t>части 5 статьи 12</w:t>
        </w:r>
      </w:hyperlink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Закона образовательные программы самостоятельно разрабатываются и утверждаются организацией, осуществляющей образовательную деятельность.</w:t>
      </w:r>
    </w:p>
    <w:p w:rsidR="00AA0183" w:rsidRPr="00AA0183" w:rsidRDefault="00AA0183" w:rsidP="00AA01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Согласно</w:t>
      </w:r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10" w:anchor="st92_1" w:tooltip="Федеральный закон от 29.12.2012 № 273-ФЗ (ред. от 21.07.2014) &quot;Об образовании в Российской Федерации&quot;{КонсультантПлюс}" w:history="1">
        <w:r w:rsidRPr="00AA0183">
          <w:rPr>
            <w:rFonts w:ascii="inherit" w:eastAsia="Times New Roman" w:hAnsi="inherit" w:cs="Times New Roman"/>
            <w:color w:val="0079CC"/>
            <w:sz w:val="23"/>
            <w:u w:val="single"/>
          </w:rPr>
          <w:t>части 1 статьи 92</w:t>
        </w:r>
      </w:hyperlink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Закона государственная аккредитация образовательной деятельности проводится по основным образовательным программам, реализуемым в соответствии с федеральными государственными образовательными стандартами, за исключением образовательных программ дошкольного образования.</w:t>
      </w:r>
    </w:p>
    <w:p w:rsidR="00AA0183" w:rsidRPr="00AA0183" w:rsidRDefault="00AA0183" w:rsidP="00AA01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В соответствии с</w:t>
      </w:r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11" w:anchor="st11_6" w:tooltip="Федеральный закон от 29.12.2012 № 273-ФЗ (ред. от 21.07.2014) &quot;Об образовании в Российской Федерации&quot;{КонсультантПлюс}" w:history="1">
        <w:r w:rsidRPr="00AA0183">
          <w:rPr>
            <w:rFonts w:ascii="inherit" w:eastAsia="Times New Roman" w:hAnsi="inherit" w:cs="Times New Roman"/>
            <w:color w:val="0079CC"/>
            <w:sz w:val="23"/>
            <w:u w:val="single"/>
          </w:rPr>
          <w:t>частью 6 статьи 11</w:t>
        </w:r>
      </w:hyperlink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Закона в целях обеспечения реализации права на образование обучающихся с ОВЗ устанавливаются федеральные государственные образовательные стандарты (далее - ФГОС) образования указанных лиц или включаются в федеральные государственные образовательные стандарты специальные требования.</w:t>
      </w:r>
    </w:p>
    <w:p w:rsidR="00AA0183" w:rsidRPr="00AA0183" w:rsidRDefault="00AA0183" w:rsidP="00AA01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Таким образом, адаптированные образовательные программы разрабатываются организациями, осуществляющими образовательную деятельность, на основе основных образовательных программ и реализуются в соответствии с федеральными государственными образовательными стандартами общего образования.</w:t>
      </w:r>
    </w:p>
    <w:p w:rsidR="00AA0183" w:rsidRPr="00AA0183" w:rsidRDefault="00AA0183" w:rsidP="00AA01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В связи с изложенным выше адаптированные образовательные программы являются предметом государственной аккредитации.</w:t>
      </w:r>
    </w:p>
    <w:p w:rsidR="00AA0183" w:rsidRPr="00AA0183" w:rsidRDefault="00AA0183" w:rsidP="00AA01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Адаптированная основная общеобразовательная программа разрабатывается организацией, осуществляющей образовательную деятельность, с учетом особенностей психофизического развития и возможностей обучающихся. Для детей с умственной отсталостью она не предполагает освоение уровня основного общего образования, установленного федеральными государственными образовательными стандартами начального и основного общего образования.</w:t>
      </w:r>
    </w:p>
    <w:p w:rsidR="00AA0183" w:rsidRPr="00AA0183" w:rsidRDefault="00AA0183" w:rsidP="00AA01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При этом</w:t>
      </w:r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12" w:tooltip="Федеральный закон от 29.12.2012 № 273-ФЗ (ред. от 21.07.2014) &quot;Об образовании в Российской Федерации&quot;{КонсультантПлюс}" w:history="1">
        <w:r w:rsidRPr="00AA0183">
          <w:rPr>
            <w:rFonts w:ascii="inherit" w:eastAsia="Times New Roman" w:hAnsi="inherit" w:cs="Times New Roman"/>
            <w:color w:val="0079CC"/>
            <w:sz w:val="23"/>
            <w:u w:val="single"/>
          </w:rPr>
          <w:t>Закон</w:t>
        </w:r>
      </w:hyperlink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выделил некоторые особенности при реализации названных образовательных программ.</w:t>
      </w:r>
    </w:p>
    <w:p w:rsidR="00AA0183" w:rsidRPr="00AA0183" w:rsidRDefault="00AA0183" w:rsidP="00AA01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В частности,</w:t>
      </w:r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13" w:anchor="st55_3" w:tooltip="Федеральный закон от 29.12.2012 № 273-ФЗ (ред. от 21.07.2014) &quot;Об образовании в Российской Федерации&quot;{КонсультантПлюс}" w:history="1">
        <w:r w:rsidRPr="00AA0183">
          <w:rPr>
            <w:rFonts w:ascii="inherit" w:eastAsia="Times New Roman" w:hAnsi="inherit" w:cs="Times New Roman"/>
            <w:color w:val="0079CC"/>
            <w:sz w:val="23"/>
            <w:u w:val="single"/>
          </w:rPr>
          <w:t>часть 3 статьи 55</w:t>
        </w:r>
      </w:hyperlink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Закона определяет особый порядок приема детей на обучение по рассматриваемым программам: дети с ОВЗ принимаются на обучение по адаптированной основной общеобразовательной программе только с согласия родителей (законных представителей) и на основании рекомендаций </w:t>
      </w:r>
      <w:proofErr w:type="spell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психолого-медико-педагогической</w:t>
      </w:r>
      <w:proofErr w:type="spell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комиссии (далее - ПМПК) в соответствии с Положением о ПМПК, утвержденным</w:t>
      </w:r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14" w:history="1">
        <w:r w:rsidRPr="00AA0183">
          <w:rPr>
            <w:rFonts w:ascii="inherit" w:eastAsia="Times New Roman" w:hAnsi="inherit" w:cs="Times New Roman"/>
            <w:color w:val="0079CC"/>
            <w:sz w:val="23"/>
            <w:u w:val="single"/>
          </w:rPr>
          <w:t>приказом</w:t>
        </w:r>
        <w:r w:rsidRPr="00AA0183">
          <w:rPr>
            <w:rFonts w:ascii="inherit" w:eastAsia="Times New Roman" w:hAnsi="inherit" w:cs="Times New Roman"/>
            <w:color w:val="0079CC"/>
            <w:sz w:val="23"/>
          </w:rPr>
          <w:t> </w:t>
        </w:r>
        <w:proofErr w:type="spellStart"/>
      </w:hyperlink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Минобрнауки</w:t>
      </w:r>
      <w:proofErr w:type="spell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России "Об утверждении положения о </w:t>
      </w:r>
      <w:proofErr w:type="spell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психолого-медико-педагогической</w:t>
      </w:r>
      <w:proofErr w:type="spell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комиссии" от 20</w:t>
      </w:r>
      <w:proofErr w:type="gram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сентября 2013 г. № 1082 (зарегистрирован Минюстом России от 23 октября 2013 г., регистрационный № 30242).</w:t>
      </w:r>
    </w:p>
    <w:p w:rsidR="00AA0183" w:rsidRPr="00AA0183" w:rsidRDefault="00AA0183" w:rsidP="00AA01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Для отдельных категорий лиц, обучавшихся по адаптированным основным общеобразовательным программам, предусмотрен особый порядок выдачи документов об обучении.</w:t>
      </w:r>
    </w:p>
    <w:p w:rsidR="00AA0183" w:rsidRPr="00AA0183" w:rsidRDefault="00AA0183" w:rsidP="00AA01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В соответствии с</w:t>
      </w:r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15" w:anchor="st60_13" w:tooltip="Федеральный закон от 29.12.2012 № 273-ФЗ (ред. от 21.07.2014) &quot;Об образовании в Российской Федерации&quot;{КонсультантПлюс}" w:history="1">
        <w:r w:rsidRPr="00AA0183">
          <w:rPr>
            <w:rFonts w:ascii="inherit" w:eastAsia="Times New Roman" w:hAnsi="inherit" w:cs="Times New Roman"/>
            <w:color w:val="0079CC"/>
            <w:sz w:val="23"/>
            <w:u w:val="single"/>
          </w:rPr>
          <w:t>частью 13 статьи 60</w:t>
        </w:r>
      </w:hyperlink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Закона лицам с ОВЗ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программам, выдается свидетельство об обучении.</w:t>
      </w:r>
    </w:p>
    <w:p w:rsidR="00AA0183" w:rsidRPr="00AA0183" w:rsidRDefault="00AA0183" w:rsidP="00AA01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В соответствии с</w:t>
      </w:r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16" w:tooltip="Приказ Минобрнауки России от 14.10.2013 № 1145 &quot;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" w:history="1">
        <w:r w:rsidRPr="00AA0183">
          <w:rPr>
            <w:rFonts w:ascii="inherit" w:eastAsia="Times New Roman" w:hAnsi="inherit" w:cs="Times New Roman"/>
            <w:color w:val="0079CC"/>
            <w:sz w:val="23"/>
            <w:u w:val="single"/>
          </w:rPr>
          <w:t>приказом</w:t>
        </w:r>
      </w:hyperlink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proofErr w:type="spell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Минобрнауки</w:t>
      </w:r>
      <w:proofErr w:type="spell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России от 14 октября 2013 г. № 1145 "Об утверждении образца свидетельства об обучении и порядка его выдачи лицам с ограниченными возможностями здоровья (с различными формами умственной отсталости), не имеющим основного общего и среднего общего образования и обучавшимся по адаптированным основным общеобразовательным программам" (зарегистрирован Минюстом России от 26 ноября 2013 г., регистрационный № 30465) утвержден образец свидетельства</w:t>
      </w:r>
      <w:proofErr w:type="gram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об обучении и порядок его выдачи лицам с ОВЗ (с различными формами умственной отсталости), согласно </w:t>
      </w:r>
      <w:proofErr w:type="gram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которому</w:t>
      </w:r>
      <w:proofErr w:type="gram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свидетельство выдается выпускникам в связи с завершением ими обучения организациями, осуществляющими образовательную деятельность, в которых выпускники обучались, не позднее десяти дней после издания распорядительного акта об отчислении выпускников из образовательной организации.</w:t>
      </w:r>
    </w:p>
    <w:p w:rsidR="00AA0183" w:rsidRPr="00AA0183" w:rsidRDefault="00AA0183" w:rsidP="00AA01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Указанное свидетельство не является документом об образовании, поскольку обучающиеся с умственной отсталостью по адаптированным основным общеобразовательным программам не проходят государственной итоговой аттестации. В то же время свидетельство дает право на прохождение профессиональной подготовки по специальностям, рекомендованным для лиц с нарушением интеллекта.</w:t>
      </w:r>
    </w:p>
    <w:p w:rsidR="00AA0183" w:rsidRPr="00AA0183" w:rsidRDefault="00AA0183" w:rsidP="00AA01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В настоящее время в рамках государственного контракта </w:t>
      </w:r>
      <w:proofErr w:type="spell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Минобрнауки</w:t>
      </w:r>
      <w:proofErr w:type="spell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России реализуется проект "Разработка федерального государственного образовательного стандарта обучающихся </w:t>
      </w: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lastRenderedPageBreak/>
        <w:t>с ограниченными возможностями здоровья и механизмов его внедрения" (исполнитель - ФГБОУ ВПО "Российский государственный педагогический университет им. А.И. Герцена").</w:t>
      </w:r>
    </w:p>
    <w:p w:rsidR="00AA0183" w:rsidRPr="00AA0183" w:rsidRDefault="00AA0183" w:rsidP="00AA01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ФГОС является единым для каждой категории обучающихся с ОВЗ и, вместе с тем, предусматривает возможность создания дифференцированных образовательных программ с учетом особых образовательных потребностей обучающихся с ОВЗ. Концепция ФГОС предполагает разработку четырех вариантов образовательных программ, в которых формулируются требования к содержанию образования, условиям реализации образовательной программы и результатам ее освоения с учетом степени выраженности нарушений в развитии.</w:t>
      </w:r>
    </w:p>
    <w:p w:rsidR="00AA0183" w:rsidRPr="00AA0183" w:rsidRDefault="00AA0183" w:rsidP="00AA01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При разработке проектов ФГОС для ОВЗ будут предусмотрены требования </w:t>
      </w:r>
      <w:proofErr w:type="gram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к</w:t>
      </w:r>
      <w:proofErr w:type="gram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:</w:t>
      </w:r>
    </w:p>
    <w:p w:rsidR="00AA0183" w:rsidRPr="00AA0183" w:rsidRDefault="00AA0183" w:rsidP="00AA01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структуре и объему образовательных программ общего образования, адаптированных для обучающихся с ОВЗ (далее - Программы);</w:t>
      </w:r>
      <w:proofErr w:type="gramEnd"/>
    </w:p>
    <w:p w:rsidR="00AA0183" w:rsidRPr="00AA0183" w:rsidRDefault="00AA0183" w:rsidP="00AA01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условиям реализации Программ;</w:t>
      </w:r>
    </w:p>
    <w:p w:rsidR="00AA0183" w:rsidRPr="00AA0183" w:rsidRDefault="00AA0183" w:rsidP="00AA01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результатам освоения Программ </w:t>
      </w:r>
      <w:proofErr w:type="gram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обучающимися</w:t>
      </w:r>
      <w:proofErr w:type="gram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 ОВЗ для каждого уровня образования; итоговым достижениям обучающихся с ОВЗ к моменту завершения школьного образования.</w:t>
      </w:r>
    </w:p>
    <w:p w:rsidR="00AA0183" w:rsidRPr="00AA0183" w:rsidRDefault="00AA0183" w:rsidP="00AA01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Для </w:t>
      </w:r>
      <w:proofErr w:type="gram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обучающихся</w:t>
      </w:r>
      <w:proofErr w:type="gram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с умственной отсталостью предусмотрены варианты ФГОС, согласно которым обучающийся получает образование по адаптированной основной общеобразовательной программе, созданной на основе индивидуального учебного плана.</w:t>
      </w:r>
    </w:p>
    <w:p w:rsidR="00AA0183" w:rsidRPr="00AA0183" w:rsidRDefault="00AA0183" w:rsidP="00AA01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С момента вступления в силу ФГОС для лиц с ОВЗ адаптированные основные общеобразовательные программы будут подлежать аккредитации.</w:t>
      </w:r>
    </w:p>
    <w:p w:rsidR="00AA0183" w:rsidRPr="00AA0183" w:rsidRDefault="00AA0183" w:rsidP="00AA0183">
      <w:pPr>
        <w:shd w:val="clear" w:color="auto" w:fill="FFFFFF"/>
        <w:spacing w:after="0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proofErr w:type="gram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Следует отметить, что согласно</w:t>
      </w:r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hyperlink r:id="rId17" w:anchor="st92_6" w:tooltip="Федеральный закон от 29.12.2012 № 273-ФЗ (ред. от 21.07.2014) &quot;Об образовании в Российской Федерации&quot;{КонсультантПлюс}" w:history="1">
        <w:r w:rsidRPr="00AA0183">
          <w:rPr>
            <w:rFonts w:ascii="inherit" w:eastAsia="Times New Roman" w:hAnsi="inherit" w:cs="Times New Roman"/>
            <w:color w:val="0079CC"/>
            <w:sz w:val="23"/>
            <w:u w:val="single"/>
          </w:rPr>
          <w:t>части 6 статьи 92</w:t>
        </w:r>
      </w:hyperlink>
      <w:r w:rsidRPr="00AA0183">
        <w:rPr>
          <w:rFonts w:ascii="Times New Roman" w:eastAsia="Times New Roman" w:hAnsi="Times New Roman" w:cs="Times New Roman"/>
          <w:color w:val="000000"/>
          <w:sz w:val="23"/>
        </w:rPr>
        <w:t> </w:t>
      </w: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Закона при проведении государственной аккредитации образовательной деятельности по образовательным программам начального общего, основного общего, среднего общего образования </w:t>
      </w:r>
      <w:proofErr w:type="spell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аккредитационный</w:t>
      </w:r>
      <w:proofErr w:type="spell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орган принимает решение о государственной аккредитации или об отказе в государственной аккредитации образовательной деятельности по указанным образовательным программам в отношении каждого уровня общего образования, к которому относятся заявленные для государственной аккредитации основные общеобразовательные программы.</w:t>
      </w:r>
      <w:proofErr w:type="gramEnd"/>
    </w:p>
    <w:p w:rsidR="00AA0183" w:rsidRPr="00AA0183" w:rsidRDefault="00AA0183" w:rsidP="00AA0183">
      <w:pPr>
        <w:shd w:val="clear" w:color="auto" w:fill="FFFFFF"/>
        <w:spacing w:before="75" w:after="75" w:line="240" w:lineRule="auto"/>
        <w:ind w:firstLine="300"/>
        <w:jc w:val="both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Таким образом, образовательная организация при положительном решении </w:t>
      </w:r>
      <w:proofErr w:type="spellStart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аккредитационного</w:t>
      </w:r>
      <w:proofErr w:type="spellEnd"/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 xml:space="preserve"> органа получает государственную аккредитацию в отношении всех основных общеобразовательных программ, относящихся к тому или иному уровню общего образования (начальное общее, основное общее, среднее общее образование).</w:t>
      </w:r>
    </w:p>
    <w:p w:rsidR="00AA0183" w:rsidRPr="00AA0183" w:rsidRDefault="00AA0183" w:rsidP="00AA0183">
      <w:pPr>
        <w:shd w:val="clear" w:color="auto" w:fill="FFFFFF"/>
        <w:spacing w:after="150" w:line="240" w:lineRule="auto"/>
        <w:jc w:val="right"/>
        <w:textAlignment w:val="baseline"/>
        <w:rPr>
          <w:rFonts w:ascii="Times New Roman" w:eastAsia="Times New Roman" w:hAnsi="Times New Roman" w:cs="Times New Roman"/>
          <w:color w:val="000000"/>
          <w:sz w:val="23"/>
          <w:szCs w:val="23"/>
        </w:rPr>
      </w:pP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t>Заместитель директора</w:t>
      </w: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Департамента государственной политики</w:t>
      </w: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в сфере защиты прав детей</w:t>
      </w:r>
      <w:r w:rsidRPr="00AA0183">
        <w:rPr>
          <w:rFonts w:ascii="Times New Roman" w:eastAsia="Times New Roman" w:hAnsi="Times New Roman" w:cs="Times New Roman"/>
          <w:color w:val="000000"/>
          <w:sz w:val="23"/>
          <w:szCs w:val="23"/>
        </w:rPr>
        <w:br/>
        <w:t>И.О.ТЕРЕХИНА</w:t>
      </w:r>
    </w:p>
    <w:p w:rsidR="00252D1B" w:rsidRDefault="00AA0183" w:rsidP="00AA0183">
      <w:hyperlink r:id="rId18" w:tgtFrame="_blank" w:tooltip="ВКонтакте" w:history="1">
        <w:r w:rsidRPr="00AA0183">
          <w:rPr>
            <w:rFonts w:ascii="inherit" w:eastAsia="Times New Roman" w:hAnsi="inherit" w:cs="Arial"/>
            <w:color w:val="0079CC"/>
            <w:sz w:val="17"/>
            <w:szCs w:val="17"/>
            <w:u w:val="single"/>
            <w:bdr w:val="none" w:sz="0" w:space="0" w:color="auto" w:frame="1"/>
          </w:rPr>
          <w:br/>
        </w:r>
      </w:hyperlink>
    </w:p>
    <w:sectPr w:rsidR="00252D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A0183"/>
    <w:rsid w:val="00252D1B"/>
    <w:rsid w:val="00AA01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A018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AA018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AA018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A018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AA018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0">
    <w:name w:val="Заголовок 4 Знак"/>
    <w:basedOn w:val="a0"/>
    <w:link w:val="4"/>
    <w:uiPriority w:val="9"/>
    <w:rsid w:val="00AA0183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normacttext">
    <w:name w:val="norm_act_text"/>
    <w:basedOn w:val="a"/>
    <w:rsid w:val="00AA0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A0183"/>
  </w:style>
  <w:style w:type="character" w:styleId="a3">
    <w:name w:val="Hyperlink"/>
    <w:basedOn w:val="a0"/>
    <w:uiPriority w:val="99"/>
    <w:semiHidden/>
    <w:unhideWhenUsed/>
    <w:rsid w:val="00AA0183"/>
    <w:rPr>
      <w:color w:val="0000FF"/>
      <w:u w:val="single"/>
    </w:rPr>
  </w:style>
  <w:style w:type="paragraph" w:customStyle="1" w:styleId="normactprilozhenie">
    <w:name w:val="norm_act_prilozhenie"/>
    <w:basedOn w:val="a"/>
    <w:rsid w:val="00AA01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-share">
    <w:name w:val="b-share"/>
    <w:basedOn w:val="a0"/>
    <w:rsid w:val="00AA018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73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9175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537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895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xn--273--84d1f.xn--p1ai/zakonodatelstvo/federalnyy-zakon-ot-29-dekabrya-2012-g-no-273-fz-ob-obrazovanii-v-rf" TargetMode="External"/><Relationship Id="rId13" Type="http://schemas.openxmlformats.org/officeDocument/2006/relationships/hyperlink" Target="http://xn--273--84d1f.xn--p1ai/zakonodatelstvo/federalnyy-zakon-ot-29-dekabrya-2012-g-no-273-fz-ob-obrazovanii-v-rf" TargetMode="External"/><Relationship Id="rId18" Type="http://schemas.openxmlformats.org/officeDocument/2006/relationships/hyperlink" Target="https://share.yandex.net/go.xml?service=vkontakte&amp;url=file%3A%2F%2F%2FC%3A%2FUsers%2F%25D0%25A0%25D0%259E%25D0%259D%25D0%259E%2FDesktop%2F%25D0%259F%25D0%25B8%25D1%2581%25D1%258C%25D0%25BC%25D0%25BE%2520%25D0%259C%25D0%25B8%25D0%25BD%25D0%25B8%25D1%2581%25D1%2582%25D0%25B5%25D1%2580%25D1%2581%25D1%2582%25D0%25B2%25D0%25B0%2520%25D0%25BE%25D0%25B1%25D1%2580%25D0%25B0%25D0%25B7%25D0%25BE%25D0%25B2%25D0%25B0%25D0%25BD%25D0%25B8%25D1%258F%2520%25D0%25B8%2520%25D0%25BD%25D0%25B0%25D1%2583%25D0%25BA%25D0%25B8%2520%25D0%25A0%25D0%25BE%25D1%2581%25D1%2581%25D0%25B8%25D0%25B9%25D1%2581%25D0%25BA%25D0%25BE%25D0%25B9%2520%25D0%25A4%25D0%25B5%25D0%25B4%25D0%25B5%25D1%2580%25D0%25B0%25D1%2586%25D0%25B8%25D0%25B8%2520%25D0%25BE%25D1%2582%252020%2520%25D0%25B0%25D0%25B2%25D0%25B3%25D1%2583%25D1%2581%25D1%2582%25D0%25B0%25202014%2520%25D0%25B3.%2520%25E2%2584%2596%2520%25D0%2592%25D0%259A-1748_07%2520_%2520%25D0%25A0%25D0%25B5%25D0%25B0%25D0%25BB%25D0%25B8%25D0%25B7%25D0%25B0%25D1%2586%25D0%25B8%25D1%258F%2520%25D0%25A4%25D0%25B5%25D0%25B4%25D0%25B5%25D1%2580%25D0%25B0%25D0%25BB%25D1%258C%25D0%25BD%25D0%25BE%25D0%25B3%25D0%25BE%2520%25D0%25B7%25D0%25B0%25D0%25BA%25D0%25BE%25D0%25BD%25D0%25B0%2520%25C2%25AB%25D0%259E%25D0%25B1%2520%25D0%25BE%25D0%25B1%25D1%2580%25D0%25B0%25D0%25B7%25D0%25BE%25D0%25B2%25D0%25B0%25D0%25BD%25D0%25B8%25D0%25B8%2520%25D0%25B2%2520%25D0%25A0%25D0%25BE%25D1%2581%25D1%2581%25D0%25B8%25D0%25B9%25D1%2581%25D0%25BA%25D0%25BE%25D0%25B9%2520%25D0%25A4%25D0%25B5%25D0%25B4%25D0%25B5%25D1%2580%25D0%25B0%25D1%2586%25D0%25B8%25D0%25B8%25C2%25BB.html&amp;title=%D0%9F%D0%B8%D1%81%D1%8C%D0%BC%D0%BE%20%D0%9C%D0%B8%D0%BD%D0%B8%D1%81%D1%82%D0%B5%D1%80%D1%81%D1%82%D0%B2%D0%B0%20%D0%BE%D0%B1%D1%80%D0%B0%D0%B7%D0%BE%D0%B2%D0%B0%D0%BD%D0%B8%D1%8F%20%D0%B8%20%D0%BD%D0%B0%D1%83%D0%BA%D0%B8%20%D0%A0%D0%BE%D1%81%D1%81%D0%B8%D0%B9%D1%81%D0%BA%D0%BE%D0%B9%20%D0%A4%D0%B5%D0%B4%D0%B5%D1%80%D0%B0%D1%86%D0%B8%D0%B8%20%D0%BE%D1%82%2020%20%D0%B0%D0%B2%D0%B3%D1%83%D1%81%D1%82%D0%B0%202014%20%D0%B3.%20%E2%84%96%20%D0%92%D0%9A-1748%2F07%20%7C%20%D0%A0%D0%B5%D0%B0%D0%BB%D0%B8%D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xn--273--84d1f.xn--p1ai/zakonodatelstvo/federalnyy-zakon-ot-29-dekabrya-2012-g-no-273-fz-ob-obrazovanii-v-rf" TargetMode="External"/><Relationship Id="rId12" Type="http://schemas.openxmlformats.org/officeDocument/2006/relationships/hyperlink" Target="http://xn--273--84d1f.xn--p1ai/zakonodatelstvo/federalnyy-zakon-ot-29-dekabrya-2012-g-no-273-fz-ob-obrazovanii-v-rf" TargetMode="External"/><Relationship Id="rId17" Type="http://schemas.openxmlformats.org/officeDocument/2006/relationships/hyperlink" Target="http://xn--273--84d1f.xn--p1ai/zakonodatelstvo/federalnyy-zakon-ot-29-dekabrya-2012-g-no-273-fz-ob-obrazovanii-v-rf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xn--273--84d1f.xn--p1ai/akty_minobrnauki_rossii/prikaz-minobrnauki-rf-ot-14102013-no-1145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xn--273--84d1f.xn--p1ai/zakonodatelstvo/federalnyy-zakon-ot-29-dekabrya-2012-g-no-273-fz-ob-obrazovanii-v-rf" TargetMode="External"/><Relationship Id="rId11" Type="http://schemas.openxmlformats.org/officeDocument/2006/relationships/hyperlink" Target="http://xn--273--84d1f.xn--p1ai/zakonodatelstvo/federalnyy-zakon-ot-29-dekabrya-2012-g-no-273-fz-ob-obrazovanii-v-rf" TargetMode="External"/><Relationship Id="rId5" Type="http://schemas.openxmlformats.org/officeDocument/2006/relationships/hyperlink" Target="http://xn--273--84d1f.xn--p1ai/zakonodatelstvo/federalnyy-zakon-ot-29-dekabrya-2012-g-no-273-fz-ob-obrazovanii-v-rf" TargetMode="External"/><Relationship Id="rId15" Type="http://schemas.openxmlformats.org/officeDocument/2006/relationships/hyperlink" Target="http://xn--273--84d1f.xn--p1ai/zakonodatelstvo/federalnyy-zakon-ot-29-dekabrya-2012-g-no-273-fz-ob-obrazovanii-v-rf" TargetMode="External"/><Relationship Id="rId10" Type="http://schemas.openxmlformats.org/officeDocument/2006/relationships/hyperlink" Target="http://xn--273--84d1f.xn--p1ai/zakonodatelstvo/federalnyy-zakon-ot-29-dekabrya-2012-g-no-273-fz-ob-obrazovanii-v-r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xn--273--84d1f.xn--p1ai/zakonodatelstvo/federalnyy-zakon-ot-29-dekabrya-2012-g-no-273-fz-ob-obrazovanii-v-rf" TargetMode="External"/><Relationship Id="rId9" Type="http://schemas.openxmlformats.org/officeDocument/2006/relationships/hyperlink" Target="http://xn--273--84d1f.xn--p1ai/zakonodatelstvo/federalnyy-zakon-ot-29-dekabrya-2012-g-no-273-fz-ob-obrazovanii-v-rf" TargetMode="External"/><Relationship Id="rId14" Type="http://schemas.openxmlformats.org/officeDocument/2006/relationships/hyperlink" Target="http://xn--273--84d1f.xn--p1ai/akty_minobrnauki_rossii/prikaz-minobrnauki-rf-ot-20092013-no-10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2297</Words>
  <Characters>13098</Characters>
  <Application>Microsoft Office Word</Application>
  <DocSecurity>0</DocSecurity>
  <Lines>109</Lines>
  <Paragraphs>30</Paragraphs>
  <ScaleCrop>false</ScaleCrop>
  <Company>Grizli777</Company>
  <LinksUpToDate>false</LinksUpToDate>
  <CharactersWithSpaces>15365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РОНО</dc:creator>
  <cp:keywords/>
  <dc:description/>
  <cp:lastModifiedBy>РОНО</cp:lastModifiedBy>
  <cp:revision>3</cp:revision>
  <dcterms:created xsi:type="dcterms:W3CDTF">2015-09-11T08:03:00Z</dcterms:created>
  <dcterms:modified xsi:type="dcterms:W3CDTF">2015-09-11T08:03:00Z</dcterms:modified>
</cp:coreProperties>
</file>